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12" w:rsidRPr="002E0912" w:rsidRDefault="002E0912" w:rsidP="002E0912">
      <w:pPr>
        <w:pStyle w:val="a3"/>
        <w:shd w:val="clear" w:color="auto" w:fill="FFFFFF"/>
        <w:spacing w:before="257" w:beforeAutospacing="0" w:after="257" w:afterAutospacing="0"/>
        <w:ind w:firstLine="360"/>
        <w:jc w:val="center"/>
        <w:rPr>
          <w:b/>
          <w:color w:val="111111"/>
          <w:sz w:val="40"/>
          <w:szCs w:val="40"/>
        </w:rPr>
      </w:pPr>
      <w:r w:rsidRPr="002E0912">
        <w:rPr>
          <w:b/>
          <w:color w:val="111111"/>
          <w:sz w:val="40"/>
          <w:szCs w:val="40"/>
        </w:rPr>
        <w:t>Картотека народных подвижных игр для детей на Масленицу</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Style w:val="a4"/>
          <w:rFonts w:ascii="Arial" w:hAnsi="Arial" w:cs="Arial"/>
          <w:color w:val="111111"/>
          <w:sz w:val="31"/>
          <w:szCs w:val="31"/>
          <w:bdr w:val="none" w:sz="0" w:space="0" w:color="auto" w:frame="1"/>
        </w:rPr>
        <w:t>«Ваня-простота»</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Выбирается Ваня и встаёт в центр хоровода. В руках игрушка-лошадка и он садится верхом на лошадку-палочку. Дети, взявшись за руки, идут по кругу и поют:</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Fonts w:ascii="Arial" w:hAnsi="Arial" w:cs="Arial"/>
          <w:i/>
          <w:iCs/>
          <w:color w:val="111111"/>
          <w:sz w:val="31"/>
          <w:szCs w:val="31"/>
          <w:bdr w:val="none" w:sz="0" w:space="0" w:color="auto" w:frame="1"/>
        </w:rPr>
        <w:t>Ваня, Ваня-простота</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Купил лошадь без хвоста.</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Сел он задом наперед</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Fonts w:ascii="Arial" w:hAnsi="Arial" w:cs="Arial"/>
          <w:i/>
          <w:iCs/>
          <w:color w:val="111111"/>
          <w:sz w:val="31"/>
          <w:szCs w:val="31"/>
          <w:bdr w:val="none" w:sz="0" w:space="0" w:color="auto" w:frame="1"/>
        </w:rPr>
        <w:t>И поехал в огород!</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 xml:space="preserve">После этого все убегают, а Ваня ловит. </w:t>
      </w:r>
      <w:proofErr w:type="gramStart"/>
      <w:r>
        <w:rPr>
          <w:rFonts w:ascii="Arial" w:hAnsi="Arial" w:cs="Arial"/>
          <w:color w:val="111111"/>
          <w:sz w:val="31"/>
          <w:szCs w:val="31"/>
        </w:rPr>
        <w:t>Пойманный</w:t>
      </w:r>
      <w:proofErr w:type="gramEnd"/>
      <w:r>
        <w:rPr>
          <w:rFonts w:ascii="Arial" w:hAnsi="Arial" w:cs="Arial"/>
          <w:color w:val="111111"/>
          <w:sz w:val="31"/>
          <w:szCs w:val="31"/>
        </w:rPr>
        <w:t xml:space="preserve"> становится Ваней.</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Style w:val="a4"/>
          <w:rFonts w:ascii="Arial" w:hAnsi="Arial" w:cs="Arial"/>
          <w:color w:val="111111"/>
          <w:sz w:val="31"/>
          <w:szCs w:val="31"/>
          <w:bdr w:val="none" w:sz="0" w:space="0" w:color="auto" w:frame="1"/>
        </w:rPr>
        <w:t>«Подснежники»</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Для игры нужно много искусственных или бумажных цветов. Играть может любое количество детей. Все игроки свободно гуляют по залу и поют весеннюю песенку:</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Fonts w:ascii="Arial" w:hAnsi="Arial" w:cs="Arial"/>
          <w:i/>
          <w:iCs/>
          <w:color w:val="111111"/>
          <w:sz w:val="31"/>
          <w:szCs w:val="31"/>
          <w:bdr w:val="none" w:sz="0" w:space="0" w:color="auto" w:frame="1"/>
        </w:rPr>
        <w:t>Весна, весна красная,</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Приди, весна, с радостью,</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С великой милостью:</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Со льном высоким,</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С корнем глубоким,</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С дождями сильными,</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Fonts w:ascii="Arial" w:hAnsi="Arial" w:cs="Arial"/>
          <w:i/>
          <w:iCs/>
          <w:color w:val="111111"/>
          <w:sz w:val="31"/>
          <w:szCs w:val="31"/>
          <w:bdr w:val="none" w:sz="0" w:space="0" w:color="auto" w:frame="1"/>
        </w:rPr>
        <w:t>С цветами обильными.</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Пока дети поют, кто-нибудь из взрослых раскидывает цветы по полу. Когда песня закончится, все начинают быстро собирать цветы. У кого букет будет больше, тот и победил.</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Style w:val="a4"/>
          <w:rFonts w:ascii="Arial" w:hAnsi="Arial" w:cs="Arial"/>
          <w:color w:val="111111"/>
          <w:sz w:val="31"/>
          <w:szCs w:val="31"/>
          <w:bdr w:val="none" w:sz="0" w:space="0" w:color="auto" w:frame="1"/>
        </w:rPr>
        <w:lastRenderedPageBreak/>
        <w:t>«Солнышко»</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Дети будут рисовать лучи солнца, поэтому понадобятся два листа ватмана с нарисованными солнышками, только без лучей. Детей делят на две команды, и каждая встаёт напротив своего рисунка в 5-6 метрах от них. Детям дают жёлтые фломастеры или маркеры. По сигналу дети из команд по очереди бегут к своим листам с рисунком и дорисовывают солнцу лучи (их будет столько, сколько участников в команде). Чья команда первая закончит и окажется в сборе, та и победила.</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Style w:val="a4"/>
          <w:rFonts w:ascii="Arial" w:hAnsi="Arial" w:cs="Arial"/>
          <w:color w:val="111111"/>
          <w:sz w:val="31"/>
          <w:szCs w:val="31"/>
          <w:bdr w:val="none" w:sz="0" w:space="0" w:color="auto" w:frame="1"/>
        </w:rPr>
        <w:t>«Воробушки»</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На полу чертится большой круг, где находится «ворона» – это ведущий. Дет</w:t>
      </w:r>
      <w:proofErr w:type="gramStart"/>
      <w:r>
        <w:rPr>
          <w:rFonts w:ascii="Arial" w:hAnsi="Arial" w:cs="Arial"/>
          <w:color w:val="111111"/>
          <w:sz w:val="31"/>
          <w:szCs w:val="31"/>
        </w:rPr>
        <w:t>и-</w:t>
      </w:r>
      <w:proofErr w:type="gramEnd"/>
      <w:r>
        <w:rPr>
          <w:rFonts w:ascii="Arial" w:hAnsi="Arial" w:cs="Arial"/>
          <w:color w:val="111111"/>
          <w:sz w:val="31"/>
          <w:szCs w:val="31"/>
        </w:rPr>
        <w:t xml:space="preserve"> «воробушки» стоят за кругом. По сигналу взрослого «воробушки» начинают прыгать на месте, машут крылышками и запрыгивают в круг. Можно попрыгать и по кругу, стараясь не попасть «вороне» в когти. Ведущий может поймать только в кругу, и тогда «воробушек» становится ведущим.</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Style w:val="a4"/>
          <w:rFonts w:ascii="Arial" w:hAnsi="Arial" w:cs="Arial"/>
          <w:color w:val="111111"/>
          <w:sz w:val="31"/>
          <w:szCs w:val="31"/>
          <w:bdr w:val="none" w:sz="0" w:space="0" w:color="auto" w:frame="1"/>
        </w:rPr>
        <w:t>«Колечко-колечко»</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Ведущих должно быть двое, у одного в руках колечко. Дети садятся в ряд на длинную лавку и складывают ладошки лодочкой. Начинают произносить слова:</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«Колечко-колечко, катись на крылечко, через поле, через луг, возвращайся, сделав круг!» А ведущий с колечком подходит к каждому и проводит между их сложенных ладошек своими ладошками с колечком и незаметно подкладывает его кому-нибудь.</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Второй должен угадать, у кого в руках кольцо. Угадает – становится главным ведущим, а не угадает, дети произносят слова: «Раз, два, три, колечко, беги!»</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Ребёнок, у которого кольцо, убегает, а второй ведущий его старается поймать. Если ребёнок успевает обежать зал и вернуться на место, то второй ведущий снова будет угадывать. Не успеет – становится угадывающим.</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Style w:val="a4"/>
          <w:rFonts w:ascii="Arial" w:hAnsi="Arial" w:cs="Arial"/>
          <w:color w:val="111111"/>
          <w:sz w:val="31"/>
          <w:szCs w:val="31"/>
          <w:bdr w:val="none" w:sz="0" w:space="0" w:color="auto" w:frame="1"/>
        </w:rPr>
        <w:t>«Блины – лепёшки»</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lastRenderedPageBreak/>
        <w:t xml:space="preserve">Это </w:t>
      </w:r>
      <w:proofErr w:type="gramStart"/>
      <w:r>
        <w:rPr>
          <w:rFonts w:ascii="Arial" w:hAnsi="Arial" w:cs="Arial"/>
          <w:color w:val="111111"/>
          <w:sz w:val="31"/>
          <w:szCs w:val="31"/>
        </w:rPr>
        <w:t>весёлая</w:t>
      </w:r>
      <w:proofErr w:type="gramEnd"/>
      <w:r>
        <w:rPr>
          <w:rFonts w:ascii="Arial" w:hAnsi="Arial" w:cs="Arial"/>
          <w:color w:val="111111"/>
          <w:sz w:val="31"/>
          <w:szCs w:val="31"/>
        </w:rPr>
        <w:t xml:space="preserve"> </w:t>
      </w:r>
      <w:proofErr w:type="spellStart"/>
      <w:r>
        <w:rPr>
          <w:rFonts w:ascii="Arial" w:hAnsi="Arial" w:cs="Arial"/>
          <w:color w:val="111111"/>
          <w:sz w:val="31"/>
          <w:szCs w:val="31"/>
        </w:rPr>
        <w:t>игра-кричалка</w:t>
      </w:r>
      <w:proofErr w:type="spellEnd"/>
      <w:r>
        <w:rPr>
          <w:rFonts w:ascii="Arial" w:hAnsi="Arial" w:cs="Arial"/>
          <w:color w:val="111111"/>
          <w:sz w:val="31"/>
          <w:szCs w:val="31"/>
        </w:rPr>
        <w:t>. Здесь нет проигравших и победителей, просто задорная и весёлая игра. Дети делятся на две половины: одна по сигналу ведущего будет кричать слово – «блины», а другая – «лепёшки». Текст такой:</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Fonts w:ascii="Arial" w:hAnsi="Arial" w:cs="Arial"/>
          <w:i/>
          <w:iCs/>
          <w:color w:val="111111"/>
          <w:sz w:val="31"/>
          <w:szCs w:val="31"/>
          <w:bdr w:val="none" w:sz="0" w:space="0" w:color="auto" w:frame="1"/>
        </w:rPr>
        <w:t>Хороша была зима, её мы провожаем</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И тепло весеннее радостно встречаем.</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Печем с припеком мы (знак рукой в сторону «блинов») блины!</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И вкусные (знак рукой в сторону «лепёшек») лепешки!</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И весело, и дружно хлопаем в ладошки (все хлопают).</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 xml:space="preserve">Наступила долгожданная </w:t>
      </w:r>
      <w:proofErr w:type="spellStart"/>
      <w:r>
        <w:rPr>
          <w:rFonts w:ascii="Arial" w:hAnsi="Arial" w:cs="Arial"/>
          <w:i/>
          <w:iCs/>
          <w:color w:val="111111"/>
          <w:sz w:val="31"/>
          <w:szCs w:val="31"/>
          <w:bdr w:val="none" w:sz="0" w:space="0" w:color="auto" w:frame="1"/>
          <w:shd w:val="clear" w:color="auto" w:fill="FFFFFF"/>
        </w:rPr>
        <w:t>масляна</w:t>
      </w:r>
      <w:proofErr w:type="spellEnd"/>
      <w:r>
        <w:rPr>
          <w:rFonts w:ascii="Arial" w:hAnsi="Arial" w:cs="Arial"/>
          <w:i/>
          <w:iCs/>
          <w:color w:val="111111"/>
          <w:sz w:val="31"/>
          <w:szCs w:val="31"/>
          <w:bdr w:val="none" w:sz="0" w:space="0" w:color="auto" w:frame="1"/>
          <w:shd w:val="clear" w:color="auto" w:fill="FFFFFF"/>
        </w:rPr>
        <w:t xml:space="preserve"> неделя,</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И никто не сосчитает, сколько же мы съели.</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Ели-ели мы (знак рукой) блины!</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Fonts w:ascii="Arial" w:hAnsi="Arial" w:cs="Arial"/>
          <w:i/>
          <w:iCs/>
          <w:color w:val="111111"/>
          <w:sz w:val="31"/>
          <w:szCs w:val="31"/>
          <w:bdr w:val="none" w:sz="0" w:space="0" w:color="auto" w:frame="1"/>
        </w:rPr>
        <w:t>И еще (знак рукой) лепешки!</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Fonts w:ascii="Arial" w:hAnsi="Arial" w:cs="Arial"/>
          <w:i/>
          <w:iCs/>
          <w:color w:val="111111"/>
          <w:sz w:val="31"/>
          <w:szCs w:val="31"/>
          <w:bdr w:val="none" w:sz="0" w:space="0" w:color="auto" w:frame="1"/>
        </w:rPr>
        <w:t>А теперь вокруг себя покрутимся немножко (все крутятся).</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Вокруг песни, танцы, смех, шумное гулянье,</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 xml:space="preserve">В каждом доме оценили </w:t>
      </w:r>
      <w:proofErr w:type="gramStart"/>
      <w:r>
        <w:rPr>
          <w:rFonts w:ascii="Arial" w:hAnsi="Arial" w:cs="Arial"/>
          <w:i/>
          <w:iCs/>
          <w:color w:val="111111"/>
          <w:sz w:val="31"/>
          <w:szCs w:val="31"/>
          <w:bdr w:val="none" w:sz="0" w:space="0" w:color="auto" w:frame="1"/>
          <w:shd w:val="clear" w:color="auto" w:fill="FFFFFF"/>
        </w:rPr>
        <w:t>хлопоты-старанье</w:t>
      </w:r>
      <w:proofErr w:type="gramEnd"/>
      <w:r>
        <w:rPr>
          <w:rFonts w:ascii="Arial" w:hAnsi="Arial" w:cs="Arial"/>
          <w:i/>
          <w:iCs/>
          <w:color w:val="111111"/>
          <w:sz w:val="31"/>
          <w:szCs w:val="31"/>
          <w:bdr w:val="none" w:sz="0" w:space="0" w:color="auto" w:frame="1"/>
          <w:shd w:val="clear" w:color="auto" w:fill="FFFFFF"/>
        </w:rPr>
        <w:t>,</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На столе стоят (знак рукой) блины!</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А рядышком (знак рукой) лепешки!</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Чтобы больше в нас вошло – прыгаем на ножке (все прыгают).</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proofErr w:type="gramStart"/>
      <w:r>
        <w:rPr>
          <w:rFonts w:ascii="Arial" w:hAnsi="Arial" w:cs="Arial"/>
          <w:i/>
          <w:iCs/>
          <w:color w:val="111111"/>
          <w:sz w:val="31"/>
          <w:szCs w:val="31"/>
          <w:bdr w:val="none" w:sz="0" w:space="0" w:color="auto" w:frame="1"/>
          <w:shd w:val="clear" w:color="auto" w:fill="FFFFFF"/>
        </w:rPr>
        <w:t>Еще кружок вокруг себя (все кружатся,</w:t>
      </w:r>
      <w:proofErr w:type="gramEnd"/>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И хлопаем в ладошки (все хлопают).</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Fonts w:ascii="Arial" w:hAnsi="Arial" w:cs="Arial"/>
          <w:i/>
          <w:iCs/>
          <w:color w:val="111111"/>
          <w:sz w:val="31"/>
          <w:szCs w:val="31"/>
          <w:bdr w:val="none" w:sz="0" w:space="0" w:color="auto" w:frame="1"/>
        </w:rPr>
        <w:t>Всем детям очень весело будет покричать хором.</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Style w:val="a4"/>
          <w:rFonts w:ascii="Arial" w:hAnsi="Arial" w:cs="Arial"/>
          <w:color w:val="111111"/>
          <w:sz w:val="31"/>
          <w:szCs w:val="31"/>
          <w:bdr w:val="none" w:sz="0" w:space="0" w:color="auto" w:frame="1"/>
        </w:rPr>
        <w:t>«</w:t>
      </w:r>
      <w:proofErr w:type="spellStart"/>
      <w:r>
        <w:rPr>
          <w:rStyle w:val="a4"/>
          <w:rFonts w:ascii="Arial" w:hAnsi="Arial" w:cs="Arial"/>
          <w:color w:val="111111"/>
          <w:sz w:val="31"/>
          <w:szCs w:val="31"/>
          <w:bdr w:val="none" w:sz="0" w:space="0" w:color="auto" w:frame="1"/>
        </w:rPr>
        <w:t>Скоморошки</w:t>
      </w:r>
      <w:proofErr w:type="spellEnd"/>
      <w:r>
        <w:rPr>
          <w:rStyle w:val="a4"/>
          <w:rFonts w:ascii="Arial" w:hAnsi="Arial" w:cs="Arial"/>
          <w:color w:val="111111"/>
          <w:sz w:val="31"/>
          <w:szCs w:val="31"/>
          <w:bdr w:val="none" w:sz="0" w:space="0" w:color="auto" w:frame="1"/>
        </w:rPr>
        <w:t>»</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lastRenderedPageBreak/>
        <w:t>На желающих поиграть детей надевают шапочки скоморохов с бубенчиками. «</w:t>
      </w:r>
      <w:proofErr w:type="spellStart"/>
      <w:r>
        <w:rPr>
          <w:rFonts w:ascii="Arial" w:hAnsi="Arial" w:cs="Arial"/>
          <w:color w:val="111111"/>
          <w:sz w:val="31"/>
          <w:szCs w:val="31"/>
        </w:rPr>
        <w:t>Скоморошки</w:t>
      </w:r>
      <w:proofErr w:type="spellEnd"/>
      <w:r>
        <w:rPr>
          <w:rFonts w:ascii="Arial" w:hAnsi="Arial" w:cs="Arial"/>
          <w:color w:val="111111"/>
          <w:sz w:val="31"/>
          <w:szCs w:val="31"/>
        </w:rPr>
        <w:t>» выполняют задания: показать, как ходят медведи, петушки, гуси; как бодаются козлики; как солнце по небу катится; станцевать под весёлую музыку и т. д.</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Style w:val="a4"/>
          <w:rFonts w:ascii="Arial" w:hAnsi="Arial" w:cs="Arial"/>
          <w:color w:val="111111"/>
          <w:sz w:val="31"/>
          <w:szCs w:val="31"/>
          <w:bdr w:val="none" w:sz="0" w:space="0" w:color="auto" w:frame="1"/>
        </w:rPr>
        <w:t>«Метёлка»</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proofErr w:type="gramStart"/>
      <w:r>
        <w:rPr>
          <w:rFonts w:ascii="Arial" w:hAnsi="Arial" w:cs="Arial"/>
          <w:color w:val="111111"/>
          <w:sz w:val="31"/>
          <w:szCs w:val="31"/>
        </w:rPr>
        <w:t>Играющие</w:t>
      </w:r>
      <w:proofErr w:type="gramEnd"/>
      <w:r>
        <w:rPr>
          <w:rFonts w:ascii="Arial" w:hAnsi="Arial" w:cs="Arial"/>
          <w:color w:val="111111"/>
          <w:sz w:val="31"/>
          <w:szCs w:val="31"/>
        </w:rPr>
        <w:t xml:space="preserve"> встают или садятся в ряд и передают друг другу веник, украшенный лентами и бумажными цветами. Всё происходит под быструю музыку. Когда музыка резко перестаёт играть, веник оказывается у кого-то в руках. Этот человек должен отгадать загадку или спеть частушку про Масленицу.</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Style w:val="a4"/>
          <w:rFonts w:ascii="Arial" w:hAnsi="Arial" w:cs="Arial"/>
          <w:color w:val="111111"/>
          <w:sz w:val="31"/>
          <w:szCs w:val="31"/>
          <w:bdr w:val="none" w:sz="0" w:space="0" w:color="auto" w:frame="1"/>
        </w:rPr>
        <w:t>«Сковорода»</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 xml:space="preserve">Участники встают в </w:t>
      </w:r>
      <w:proofErr w:type="gramStart"/>
      <w:r>
        <w:rPr>
          <w:rFonts w:ascii="Arial" w:hAnsi="Arial" w:cs="Arial"/>
          <w:color w:val="111111"/>
          <w:sz w:val="31"/>
          <w:szCs w:val="31"/>
        </w:rPr>
        <w:t>круг</w:t>
      </w:r>
      <w:proofErr w:type="gramEnd"/>
      <w:r>
        <w:rPr>
          <w:rFonts w:ascii="Arial" w:hAnsi="Arial" w:cs="Arial"/>
          <w:color w:val="111111"/>
          <w:sz w:val="31"/>
          <w:szCs w:val="31"/>
        </w:rPr>
        <w:t xml:space="preserve"> держась за руки. В середине начерчен круг краской – «сковорода». Звучит медленная хороводная мелодия, и все начинают двигаться по кругу. Как только зазвучит быстрая плясовая музыка, все стараются затолкнуть соседей на «сковороду». Руки расцеплять нельзя, можно упираться только ногами. Кто ступил на «сковороду», тот «испёкся». Должно остаться два победителя.</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Style w:val="a4"/>
          <w:rFonts w:ascii="Arial" w:hAnsi="Arial" w:cs="Arial"/>
          <w:color w:val="111111"/>
          <w:sz w:val="31"/>
          <w:szCs w:val="31"/>
          <w:bdr w:val="none" w:sz="0" w:space="0" w:color="auto" w:frame="1"/>
        </w:rPr>
        <w:t>«Весёлые музыканты»</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 xml:space="preserve">Играет 5-6 детей. Им дают музыкальные инструменты: ложки, дудочку, гармошку, погремушку, </w:t>
      </w:r>
      <w:proofErr w:type="spellStart"/>
      <w:r>
        <w:rPr>
          <w:rFonts w:ascii="Arial" w:hAnsi="Arial" w:cs="Arial"/>
          <w:color w:val="111111"/>
          <w:sz w:val="31"/>
          <w:szCs w:val="31"/>
        </w:rPr>
        <w:t>трещётку</w:t>
      </w:r>
      <w:proofErr w:type="spellEnd"/>
      <w:r>
        <w:rPr>
          <w:rFonts w:ascii="Arial" w:hAnsi="Arial" w:cs="Arial"/>
          <w:color w:val="111111"/>
          <w:sz w:val="31"/>
          <w:szCs w:val="31"/>
        </w:rPr>
        <w:t xml:space="preserve">, колокольчик. Один остаётся без инструмента и играет роль дирижёра. Тихонько включают музыку, и музыканты начинают </w:t>
      </w:r>
      <w:proofErr w:type="gramStart"/>
      <w:r>
        <w:rPr>
          <w:rFonts w:ascii="Arial" w:hAnsi="Arial" w:cs="Arial"/>
          <w:color w:val="111111"/>
          <w:sz w:val="31"/>
          <w:szCs w:val="31"/>
        </w:rPr>
        <w:t>играть кто во что горазд</w:t>
      </w:r>
      <w:proofErr w:type="gramEnd"/>
      <w:r>
        <w:rPr>
          <w:rFonts w:ascii="Arial" w:hAnsi="Arial" w:cs="Arial"/>
          <w:color w:val="111111"/>
          <w:sz w:val="31"/>
          <w:szCs w:val="31"/>
        </w:rPr>
        <w:t>. По сигналу дирижёра кладут инструменты на пол и не торопясь бегут по кругу вместе с дирижёром. Как только музыка прекращается, все стараются схватить любой, лежащий на полу инструмент. Кому не достанется, тот начинает руководить новым оркестром.</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Style w:val="a4"/>
          <w:rFonts w:ascii="Arial" w:hAnsi="Arial" w:cs="Arial"/>
          <w:color w:val="111111"/>
          <w:sz w:val="31"/>
          <w:szCs w:val="31"/>
          <w:bdr w:val="none" w:sz="0" w:space="0" w:color="auto" w:frame="1"/>
        </w:rPr>
        <w:t>«Ручеёк»</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proofErr w:type="gramStart"/>
      <w:r>
        <w:rPr>
          <w:rFonts w:ascii="Arial" w:hAnsi="Arial" w:cs="Arial"/>
          <w:color w:val="111111"/>
          <w:sz w:val="31"/>
          <w:szCs w:val="31"/>
        </w:rPr>
        <w:t>Эта народная игра известна ещё нашим прабабушкам, и дошла она до нас почти такой, как в нее играли в то время.</w:t>
      </w:r>
      <w:proofErr w:type="gramEnd"/>
      <w:r>
        <w:rPr>
          <w:rFonts w:ascii="Arial" w:hAnsi="Arial" w:cs="Arial"/>
          <w:color w:val="111111"/>
          <w:sz w:val="31"/>
          <w:szCs w:val="31"/>
        </w:rPr>
        <w:t xml:space="preserve"> Красивая, плавная, она словно льётся ручейком. Здесь не надо показывать свою силу и ловкость. Она играется на эмоциях и создаёт приятное настроение.</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lastRenderedPageBreak/>
        <w:t xml:space="preserve">Все встают парами друг за другом, глядя в одну сторону. Сцепленные руки поднимают высоко над головой и образуют арку. Кому не досталось пары, проходит по живому коридору от последней пары и ищет себе партнёра. Берёт </w:t>
      </w:r>
      <w:proofErr w:type="gramStart"/>
      <w:r>
        <w:rPr>
          <w:rFonts w:ascii="Arial" w:hAnsi="Arial" w:cs="Arial"/>
          <w:color w:val="111111"/>
          <w:sz w:val="31"/>
          <w:szCs w:val="31"/>
        </w:rPr>
        <w:t>его</w:t>
      </w:r>
      <w:proofErr w:type="gramEnd"/>
      <w:r>
        <w:rPr>
          <w:rFonts w:ascii="Arial" w:hAnsi="Arial" w:cs="Arial"/>
          <w:color w:val="111111"/>
          <w:sz w:val="31"/>
          <w:szCs w:val="31"/>
        </w:rPr>
        <w:t xml:space="preserve">/её за руку, и они вместе проходят к началу коридора. Встают впереди и тоже поднимают руки. Оставшийся без пары проделывает </w:t>
      </w:r>
      <w:proofErr w:type="gramStart"/>
      <w:r>
        <w:rPr>
          <w:rFonts w:ascii="Arial" w:hAnsi="Arial" w:cs="Arial"/>
          <w:color w:val="111111"/>
          <w:sz w:val="31"/>
          <w:szCs w:val="31"/>
        </w:rPr>
        <w:t>тоже самое</w:t>
      </w:r>
      <w:proofErr w:type="gramEnd"/>
      <w:r>
        <w:rPr>
          <w:rFonts w:ascii="Arial" w:hAnsi="Arial" w:cs="Arial"/>
          <w:color w:val="111111"/>
          <w:sz w:val="31"/>
          <w:szCs w:val="31"/>
        </w:rPr>
        <w:t>, что и первый игрок. Так постепенно «ручеёк» передвигается вперёд.</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Молодые люди и девушки особенно любили эту игру. Ведь она дает возможность прикоснуться к любимому человеку, побыть рядом.</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Style w:val="a4"/>
          <w:rFonts w:ascii="Arial" w:hAnsi="Arial" w:cs="Arial"/>
          <w:color w:val="111111"/>
          <w:sz w:val="31"/>
          <w:szCs w:val="31"/>
          <w:bdr w:val="none" w:sz="0" w:space="0" w:color="auto" w:frame="1"/>
        </w:rPr>
        <w:t>«Скакалки»</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 xml:space="preserve">Это одна из весёлых игр. И хоть правила очень просты, но не все смогут справиться с заданием – здесь нужны ловкость и внимательность, и, конечно, длинный канат. Двое взрослых берут канат и крутят им, как скакалкой, а подростки по очереди подбегают и начинают прыгать. У кого больше прыжков, тот и выиграл. Можно усложнить условия: прыгать сразу по двое или трое, а может, и по 5-6 </w:t>
      </w:r>
      <w:proofErr w:type="gramStart"/>
      <w:r>
        <w:rPr>
          <w:rFonts w:ascii="Arial" w:hAnsi="Arial" w:cs="Arial"/>
          <w:color w:val="111111"/>
          <w:sz w:val="31"/>
          <w:szCs w:val="31"/>
        </w:rPr>
        <w:t>играющих</w:t>
      </w:r>
      <w:proofErr w:type="gramEnd"/>
      <w:r>
        <w:rPr>
          <w:rFonts w:ascii="Arial" w:hAnsi="Arial" w:cs="Arial"/>
          <w:color w:val="111111"/>
          <w:sz w:val="31"/>
          <w:szCs w:val="31"/>
        </w:rPr>
        <w:t>.</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Style w:val="a4"/>
          <w:rFonts w:ascii="Arial" w:hAnsi="Arial" w:cs="Arial"/>
          <w:color w:val="111111"/>
          <w:sz w:val="31"/>
          <w:szCs w:val="31"/>
          <w:bdr w:val="none" w:sz="0" w:space="0" w:color="auto" w:frame="1"/>
        </w:rPr>
        <w:t>«Шапка»</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Играют по двое мальчиков или парней. По сигналу они должны сбить с головы друг друга шапки. Упавшая на землю шапка противника – признак победы. Шапку рукой держать нельзя и поправлять её тоже нельзя.</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Style w:val="a4"/>
          <w:rFonts w:ascii="Arial" w:hAnsi="Arial" w:cs="Arial"/>
          <w:color w:val="111111"/>
          <w:sz w:val="31"/>
          <w:szCs w:val="31"/>
          <w:bdr w:val="none" w:sz="0" w:space="0" w:color="auto" w:frame="1"/>
        </w:rPr>
        <w:t>Игра «Блины»</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proofErr w:type="gramStart"/>
      <w:r>
        <w:rPr>
          <w:rFonts w:ascii="Arial" w:hAnsi="Arial" w:cs="Arial"/>
          <w:color w:val="111111"/>
          <w:sz w:val="31"/>
          <w:szCs w:val="31"/>
        </w:rPr>
        <w:t>(Все участники стоят в кругу лицом к центру.</w:t>
      </w:r>
      <w:proofErr w:type="gramEnd"/>
      <w:r>
        <w:rPr>
          <w:rFonts w:ascii="Arial" w:hAnsi="Arial" w:cs="Arial"/>
          <w:color w:val="111111"/>
          <w:sz w:val="31"/>
          <w:szCs w:val="31"/>
        </w:rPr>
        <w:t xml:space="preserve"> Ведущий дает команду, участники её выполняют:</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Fonts w:ascii="Arial" w:hAnsi="Arial" w:cs="Arial"/>
          <w:i/>
          <w:iCs/>
          <w:color w:val="111111"/>
          <w:sz w:val="31"/>
          <w:szCs w:val="31"/>
          <w:bdr w:val="none" w:sz="0" w:space="0" w:color="auto" w:frame="1"/>
        </w:rPr>
        <w:t>1. «Блин комом» - все подпрыгивают.</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2. «Блин с маслом» - все приседают.</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3. «Блин с мясом» - все встают, руки на пояс.</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4. «Блин со сметаной» - кричат мальчики.</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Fonts w:ascii="Arial" w:hAnsi="Arial" w:cs="Arial"/>
          <w:i/>
          <w:iCs/>
          <w:color w:val="111111"/>
          <w:sz w:val="31"/>
          <w:szCs w:val="31"/>
          <w:bdr w:val="none" w:sz="0" w:space="0" w:color="auto" w:frame="1"/>
        </w:rPr>
        <w:t xml:space="preserve">5. </w:t>
      </w:r>
      <w:proofErr w:type="gramStart"/>
      <w:r>
        <w:rPr>
          <w:rFonts w:ascii="Arial" w:hAnsi="Arial" w:cs="Arial"/>
          <w:i/>
          <w:iCs/>
          <w:color w:val="111111"/>
          <w:sz w:val="31"/>
          <w:szCs w:val="31"/>
          <w:bdr w:val="none" w:sz="0" w:space="0" w:color="auto" w:frame="1"/>
        </w:rPr>
        <w:t>«Блин со сгущенкой» - кричат девочки)</w:t>
      </w:r>
      <w:proofErr w:type="gramEnd"/>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Style w:val="a4"/>
          <w:rFonts w:ascii="Arial" w:hAnsi="Arial" w:cs="Arial"/>
          <w:color w:val="111111"/>
          <w:sz w:val="31"/>
          <w:szCs w:val="31"/>
          <w:bdr w:val="none" w:sz="0" w:space="0" w:color="auto" w:frame="1"/>
        </w:rPr>
        <w:lastRenderedPageBreak/>
        <w:t>Игра "</w:t>
      </w:r>
      <w:proofErr w:type="spellStart"/>
      <w:r>
        <w:rPr>
          <w:rStyle w:val="a4"/>
          <w:rFonts w:ascii="Arial" w:hAnsi="Arial" w:cs="Arial"/>
          <w:color w:val="111111"/>
          <w:sz w:val="31"/>
          <w:szCs w:val="31"/>
          <w:bdr w:val="none" w:sz="0" w:space="0" w:color="auto" w:frame="1"/>
        </w:rPr>
        <w:t>Перетягивание</w:t>
      </w:r>
      <w:proofErr w:type="spellEnd"/>
      <w:r>
        <w:rPr>
          <w:rStyle w:val="a4"/>
          <w:rFonts w:ascii="Arial" w:hAnsi="Arial" w:cs="Arial"/>
          <w:color w:val="111111"/>
          <w:sz w:val="31"/>
          <w:szCs w:val="31"/>
          <w:bdr w:val="none" w:sz="0" w:space="0" w:color="auto" w:frame="1"/>
        </w:rPr>
        <w:t xml:space="preserve"> каната"</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 xml:space="preserve">Все знают это традиционную русскую забаву. Пусть на Масленицу она будет не совсем традиционной. Подготовка - как в </w:t>
      </w:r>
      <w:proofErr w:type="gramStart"/>
      <w:r>
        <w:rPr>
          <w:rFonts w:ascii="Arial" w:hAnsi="Arial" w:cs="Arial"/>
          <w:color w:val="111111"/>
          <w:sz w:val="31"/>
          <w:szCs w:val="31"/>
        </w:rPr>
        <w:t>обычном</w:t>
      </w:r>
      <w:proofErr w:type="gramEnd"/>
      <w:r>
        <w:rPr>
          <w:rFonts w:ascii="Arial" w:hAnsi="Arial" w:cs="Arial"/>
          <w:color w:val="111111"/>
          <w:sz w:val="31"/>
          <w:szCs w:val="31"/>
        </w:rPr>
        <w:t xml:space="preserve"> </w:t>
      </w:r>
      <w:proofErr w:type="spellStart"/>
      <w:r>
        <w:rPr>
          <w:rFonts w:ascii="Arial" w:hAnsi="Arial" w:cs="Arial"/>
          <w:color w:val="111111"/>
          <w:sz w:val="31"/>
          <w:szCs w:val="31"/>
        </w:rPr>
        <w:t>перетягивании</w:t>
      </w:r>
      <w:proofErr w:type="spellEnd"/>
      <w:r>
        <w:rPr>
          <w:rFonts w:ascii="Arial" w:hAnsi="Arial" w:cs="Arial"/>
          <w:color w:val="111111"/>
          <w:sz w:val="31"/>
          <w:szCs w:val="31"/>
        </w:rPr>
        <w:t xml:space="preserve"> каната, но команды берутся за него, стоя спиной друг к другу.</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Style w:val="a4"/>
          <w:rFonts w:ascii="Arial" w:hAnsi="Arial" w:cs="Arial"/>
          <w:color w:val="111111"/>
          <w:sz w:val="31"/>
          <w:szCs w:val="31"/>
          <w:bdr w:val="none" w:sz="0" w:space="0" w:color="auto" w:frame="1"/>
        </w:rPr>
        <w:t>«Передвижение на метле».</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На площадке располагаются кегли в ряд, и нужно пробежать между ними на метле, сбив как можно меньшее их количество.</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Style w:val="a4"/>
          <w:rFonts w:ascii="Arial" w:hAnsi="Arial" w:cs="Arial"/>
          <w:color w:val="111111"/>
          <w:sz w:val="31"/>
          <w:szCs w:val="31"/>
          <w:bdr w:val="none" w:sz="0" w:space="0" w:color="auto" w:frame="1"/>
        </w:rPr>
        <w:t>«Горелки»</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 xml:space="preserve">Ход игры: </w:t>
      </w:r>
      <w:proofErr w:type="gramStart"/>
      <w:r>
        <w:rPr>
          <w:rFonts w:ascii="Arial" w:hAnsi="Arial" w:cs="Arial"/>
          <w:color w:val="111111"/>
          <w:sz w:val="31"/>
          <w:szCs w:val="31"/>
        </w:rPr>
        <w:t>Играющие</w:t>
      </w:r>
      <w:proofErr w:type="gramEnd"/>
      <w:r>
        <w:rPr>
          <w:rFonts w:ascii="Arial" w:hAnsi="Arial" w:cs="Arial"/>
          <w:color w:val="111111"/>
          <w:sz w:val="31"/>
          <w:szCs w:val="31"/>
        </w:rPr>
        <w:t xml:space="preserve"> выстраиваются парами друг за другом — в колонку. Дети берутся за руки и поднимают их вверх, образуя «ворота». Последняя пара проходит «под воротами» и становится впереди, за ней идет следующая пара. «Горящий» становится впереди, шагов на 5—6 от первой пары, спиной к ним. Все участники поют или приговаривают:</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Fonts w:ascii="Arial" w:hAnsi="Arial" w:cs="Arial"/>
          <w:i/>
          <w:iCs/>
          <w:color w:val="111111"/>
          <w:sz w:val="31"/>
          <w:szCs w:val="31"/>
          <w:bdr w:val="none" w:sz="0" w:space="0" w:color="auto" w:frame="1"/>
        </w:rPr>
        <w:t>Гори, гори ясно,</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Чтобы не погасло!</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Глянь на небо,</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Птички летят,</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Колокольчики звенят:</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 xml:space="preserve">— </w:t>
      </w:r>
      <w:proofErr w:type="spellStart"/>
      <w:proofErr w:type="gramStart"/>
      <w:r>
        <w:rPr>
          <w:rFonts w:ascii="Arial" w:hAnsi="Arial" w:cs="Arial"/>
          <w:i/>
          <w:iCs/>
          <w:color w:val="111111"/>
          <w:sz w:val="31"/>
          <w:szCs w:val="31"/>
          <w:bdr w:val="none" w:sz="0" w:space="0" w:color="auto" w:frame="1"/>
          <w:shd w:val="clear" w:color="auto" w:fill="FFFFFF"/>
        </w:rPr>
        <w:t>Дин-дон</w:t>
      </w:r>
      <w:proofErr w:type="spellEnd"/>
      <w:proofErr w:type="gramEnd"/>
      <w:r>
        <w:rPr>
          <w:rFonts w:ascii="Arial" w:hAnsi="Arial" w:cs="Arial"/>
          <w:i/>
          <w:iCs/>
          <w:color w:val="111111"/>
          <w:sz w:val="31"/>
          <w:szCs w:val="31"/>
          <w:bdr w:val="none" w:sz="0" w:space="0" w:color="auto" w:frame="1"/>
          <w:shd w:val="clear" w:color="auto" w:fill="FFFFFF"/>
        </w:rPr>
        <w:t xml:space="preserve">, </w:t>
      </w:r>
      <w:proofErr w:type="spellStart"/>
      <w:r>
        <w:rPr>
          <w:rFonts w:ascii="Arial" w:hAnsi="Arial" w:cs="Arial"/>
          <w:i/>
          <w:iCs/>
          <w:color w:val="111111"/>
          <w:sz w:val="31"/>
          <w:szCs w:val="31"/>
          <w:bdr w:val="none" w:sz="0" w:space="0" w:color="auto" w:frame="1"/>
          <w:shd w:val="clear" w:color="auto" w:fill="FFFFFF"/>
        </w:rPr>
        <w:t>дин-дон</w:t>
      </w:r>
      <w:proofErr w:type="spellEnd"/>
      <w:r>
        <w:rPr>
          <w:rFonts w:ascii="Arial" w:hAnsi="Arial" w:cs="Arial"/>
          <w:i/>
          <w:iCs/>
          <w:color w:val="111111"/>
          <w:sz w:val="31"/>
          <w:szCs w:val="31"/>
          <w:bdr w:val="none" w:sz="0" w:space="0" w:color="auto" w:frame="1"/>
          <w:shd w:val="clear" w:color="auto" w:fill="FFFFFF"/>
        </w:rPr>
        <w:t>,</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Fonts w:ascii="Arial" w:hAnsi="Arial" w:cs="Arial"/>
          <w:i/>
          <w:iCs/>
          <w:color w:val="111111"/>
          <w:sz w:val="31"/>
          <w:szCs w:val="31"/>
          <w:bdr w:val="none" w:sz="0" w:space="0" w:color="auto" w:frame="1"/>
        </w:rPr>
        <w:t>Выбегай скорее вон!</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По окончании песенки двое ребят, оказавшись впереди, разбегаются в разные стороны, остальные хором кричат:</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Fonts w:ascii="Arial" w:hAnsi="Arial" w:cs="Arial"/>
          <w:i/>
          <w:iCs/>
          <w:color w:val="111111"/>
          <w:sz w:val="31"/>
          <w:szCs w:val="31"/>
          <w:bdr w:val="none" w:sz="0" w:space="0" w:color="auto" w:frame="1"/>
        </w:rPr>
        <w:t>Раз, два, не воронь,</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Fonts w:ascii="Arial" w:hAnsi="Arial" w:cs="Arial"/>
          <w:i/>
          <w:iCs/>
          <w:color w:val="111111"/>
          <w:sz w:val="31"/>
          <w:szCs w:val="31"/>
          <w:bdr w:val="none" w:sz="0" w:space="0" w:color="auto" w:frame="1"/>
        </w:rPr>
        <w:t>А беги, как огонь!</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«Горящий» старается догнать бегущих. Если игрокам удается взять друг друга за руки, прежде чем одного из них поймает «горящий»</w:t>
      </w:r>
      <w:proofErr w:type="gramStart"/>
      <w:r>
        <w:rPr>
          <w:rFonts w:ascii="Arial" w:hAnsi="Arial" w:cs="Arial"/>
          <w:color w:val="111111"/>
          <w:sz w:val="31"/>
          <w:szCs w:val="31"/>
        </w:rPr>
        <w:t>,т</w:t>
      </w:r>
      <w:proofErr w:type="gramEnd"/>
      <w:r>
        <w:rPr>
          <w:rFonts w:ascii="Arial" w:hAnsi="Arial" w:cs="Arial"/>
          <w:color w:val="111111"/>
          <w:sz w:val="31"/>
          <w:szCs w:val="31"/>
        </w:rPr>
        <w:t xml:space="preserve">о они встают впереди колонны, а «горящий» опять ловит, т. е. «горит». А если «горящий» </w:t>
      </w:r>
      <w:r>
        <w:rPr>
          <w:rFonts w:ascii="Arial" w:hAnsi="Arial" w:cs="Arial"/>
          <w:color w:val="111111"/>
          <w:sz w:val="31"/>
          <w:szCs w:val="31"/>
        </w:rPr>
        <w:lastRenderedPageBreak/>
        <w:t>поймает одного из бегающих, то он встает с ним, а водит игрок, оставшийся без пары.</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Style w:val="a4"/>
          <w:rFonts w:ascii="Arial" w:hAnsi="Arial" w:cs="Arial"/>
          <w:color w:val="111111"/>
          <w:sz w:val="31"/>
          <w:szCs w:val="31"/>
          <w:bdr w:val="none" w:sz="0" w:space="0" w:color="auto" w:frame="1"/>
        </w:rPr>
        <w:t>Масленичные бои – традиция из традиций.</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 xml:space="preserve">Проводится на лавочке или бревне. Для </w:t>
      </w:r>
      <w:proofErr w:type="gramStart"/>
      <w:r>
        <w:rPr>
          <w:rFonts w:ascii="Arial" w:hAnsi="Arial" w:cs="Arial"/>
          <w:color w:val="111111"/>
          <w:sz w:val="31"/>
          <w:szCs w:val="31"/>
        </w:rPr>
        <w:t>младшеньких</w:t>
      </w:r>
      <w:proofErr w:type="gramEnd"/>
      <w:r>
        <w:rPr>
          <w:rFonts w:ascii="Arial" w:hAnsi="Arial" w:cs="Arial"/>
          <w:color w:val="111111"/>
          <w:sz w:val="31"/>
          <w:szCs w:val="31"/>
        </w:rPr>
        <w:t xml:space="preserve"> конкурс можно максимально обезопасить: дать им в руки сабли-шарики. Вот ними они и должны колотить друг дружку, пока кто-то не свалиться. Школьникам и подросткам в руки можно дать подушки. Взрослым – кули с крупой или небольшие боксерские груши. «Драка» начинается по команде или с началом какой-то мелодии. Устоявший – победитель.</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Style w:val="a4"/>
          <w:rFonts w:ascii="Arial" w:hAnsi="Arial" w:cs="Arial"/>
          <w:color w:val="111111"/>
          <w:sz w:val="31"/>
          <w:szCs w:val="31"/>
          <w:bdr w:val="none" w:sz="0" w:space="0" w:color="auto" w:frame="1"/>
        </w:rPr>
        <w:t>Соревнование «Полетаем на метле»</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Соревнование проводиться между детьми старшей и подготовительной групп. Задание – нужно «сесть» на веник, оббежать все кегли и вернуться обратно.</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proofErr w:type="gramStart"/>
      <w:r>
        <w:rPr>
          <w:rStyle w:val="a4"/>
          <w:rFonts w:ascii="Arial" w:hAnsi="Arial" w:cs="Arial"/>
          <w:color w:val="111111"/>
          <w:sz w:val="31"/>
          <w:szCs w:val="31"/>
          <w:bdr w:val="none" w:sz="0" w:space="0" w:color="auto" w:frame="1"/>
        </w:rPr>
        <w:t>и</w:t>
      </w:r>
      <w:proofErr w:type="gramEnd"/>
      <w:r>
        <w:rPr>
          <w:rStyle w:val="a4"/>
          <w:rFonts w:ascii="Arial" w:hAnsi="Arial" w:cs="Arial"/>
          <w:color w:val="111111"/>
          <w:sz w:val="31"/>
          <w:szCs w:val="31"/>
          <w:bdr w:val="none" w:sz="0" w:space="0" w:color="auto" w:frame="1"/>
        </w:rPr>
        <w:t>гра «Веселый бубен»</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Дети образуют большой круг. Передают бубен из рук в руки по кругу и проговаривают слова:</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Fonts w:ascii="Arial" w:hAnsi="Arial" w:cs="Arial"/>
          <w:i/>
          <w:iCs/>
          <w:color w:val="111111"/>
          <w:sz w:val="31"/>
          <w:szCs w:val="31"/>
          <w:bdr w:val="none" w:sz="0" w:space="0" w:color="auto" w:frame="1"/>
        </w:rPr>
        <w:t>Ты катись веселый бубен,</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Быстро, быстро по рукам,</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У кого остановился,</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Fonts w:ascii="Arial" w:hAnsi="Arial" w:cs="Arial"/>
          <w:i/>
          <w:iCs/>
          <w:color w:val="111111"/>
          <w:sz w:val="31"/>
          <w:szCs w:val="31"/>
          <w:bdr w:val="none" w:sz="0" w:space="0" w:color="auto" w:frame="1"/>
        </w:rPr>
        <w:t>Тот сейчас станцуем нам!</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В этой игре участвуют все дети, поэтому используются два - три бубна.</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Дети, у кого бубны оказались в руках, выходят в центр круга и под баян играют в бубны.</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Style w:val="a4"/>
          <w:rFonts w:ascii="Arial" w:hAnsi="Arial" w:cs="Arial"/>
          <w:color w:val="111111"/>
          <w:sz w:val="31"/>
          <w:szCs w:val="31"/>
          <w:bdr w:val="none" w:sz="0" w:space="0" w:color="auto" w:frame="1"/>
        </w:rPr>
        <w:t>игра "Золотые ворота"</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proofErr w:type="gramStart"/>
      <w:r>
        <w:rPr>
          <w:rFonts w:ascii="Arial" w:hAnsi="Arial" w:cs="Arial"/>
          <w:color w:val="111111"/>
          <w:sz w:val="31"/>
          <w:szCs w:val="31"/>
        </w:rPr>
        <w:t>Пара игроков встают</w:t>
      </w:r>
      <w:proofErr w:type="gramEnd"/>
      <w:r>
        <w:rPr>
          <w:rFonts w:ascii="Arial" w:hAnsi="Arial" w:cs="Arial"/>
          <w:color w:val="111111"/>
          <w:sz w:val="31"/>
          <w:szCs w:val="31"/>
        </w:rPr>
        <w:t xml:space="preserve"> лицом друг к другу и поднимают вверх руки – это ворота. Остальные игроки берутся друг за друга так, что получается цепочка. Все дети говорят:</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Fonts w:ascii="Arial" w:hAnsi="Arial" w:cs="Arial"/>
          <w:i/>
          <w:iCs/>
          <w:color w:val="111111"/>
          <w:sz w:val="31"/>
          <w:szCs w:val="31"/>
          <w:bdr w:val="none" w:sz="0" w:space="0" w:color="auto" w:frame="1"/>
        </w:rPr>
        <w:t>Ай, люди, ай, люди,</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lastRenderedPageBreak/>
        <w:t>Наши руки мы сплели.</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Мы их подняли повыше,</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Получилась красота!</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 xml:space="preserve">Получились не </w:t>
      </w:r>
      <w:proofErr w:type="gramStart"/>
      <w:r>
        <w:rPr>
          <w:rFonts w:ascii="Arial" w:hAnsi="Arial" w:cs="Arial"/>
          <w:i/>
          <w:iCs/>
          <w:color w:val="111111"/>
          <w:sz w:val="31"/>
          <w:szCs w:val="31"/>
          <w:bdr w:val="none" w:sz="0" w:space="0" w:color="auto" w:frame="1"/>
          <w:shd w:val="clear" w:color="auto" w:fill="FFFFFF"/>
        </w:rPr>
        <w:t>простые</w:t>
      </w:r>
      <w:proofErr w:type="gramEnd"/>
      <w:r>
        <w:rPr>
          <w:rFonts w:ascii="Arial" w:hAnsi="Arial" w:cs="Arial"/>
          <w:i/>
          <w:iCs/>
          <w:color w:val="111111"/>
          <w:sz w:val="31"/>
          <w:szCs w:val="31"/>
          <w:bdr w:val="none" w:sz="0" w:space="0" w:color="auto" w:frame="1"/>
          <w:shd w:val="clear" w:color="auto" w:fill="FFFFFF"/>
        </w:rPr>
        <w:t>,</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Fonts w:ascii="Arial" w:hAnsi="Arial" w:cs="Arial"/>
          <w:i/>
          <w:iCs/>
          <w:color w:val="111111"/>
          <w:sz w:val="31"/>
          <w:szCs w:val="31"/>
          <w:bdr w:val="none" w:sz="0" w:space="0" w:color="auto" w:frame="1"/>
        </w:rPr>
        <w:t>Золотые ворота!</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Игроки-ворота говорят стишок, а цепочка должна быстро пройти между ними. Дети – «ворота» говорят:</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Золотые ворота</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Пропускают не всегда.</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Первый раз прощается,</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Второй - запрещается.</w:t>
      </w:r>
    </w:p>
    <w:p w:rsidR="002E0912" w:rsidRDefault="002E0912" w:rsidP="002E0912">
      <w:pPr>
        <w:pStyle w:val="a3"/>
        <w:spacing w:before="257" w:beforeAutospacing="0" w:after="257" w:afterAutospacing="0"/>
        <w:ind w:firstLine="360"/>
        <w:rPr>
          <w:rFonts w:ascii="Arial" w:hAnsi="Arial" w:cs="Arial"/>
          <w:i/>
          <w:iCs/>
          <w:color w:val="111111"/>
          <w:sz w:val="31"/>
          <w:szCs w:val="31"/>
          <w:bdr w:val="none" w:sz="0" w:space="0" w:color="auto" w:frame="1"/>
          <w:shd w:val="clear" w:color="auto" w:fill="FFFFFF"/>
        </w:rPr>
      </w:pPr>
      <w:r>
        <w:rPr>
          <w:rFonts w:ascii="Arial" w:hAnsi="Arial" w:cs="Arial"/>
          <w:i/>
          <w:iCs/>
          <w:color w:val="111111"/>
          <w:sz w:val="31"/>
          <w:szCs w:val="31"/>
          <w:bdr w:val="none" w:sz="0" w:space="0" w:color="auto" w:frame="1"/>
          <w:shd w:val="clear" w:color="auto" w:fill="FFFFFF"/>
        </w:rPr>
        <w:t>А на третий раз</w:t>
      </w:r>
    </w:p>
    <w:p w:rsidR="002E0912" w:rsidRDefault="002E0912" w:rsidP="002E0912">
      <w:pPr>
        <w:pStyle w:val="a3"/>
        <w:shd w:val="clear" w:color="auto" w:fill="FFFFFF"/>
        <w:spacing w:before="0" w:beforeAutospacing="0" w:after="0" w:afterAutospacing="0"/>
        <w:ind w:firstLine="360"/>
        <w:rPr>
          <w:rFonts w:ascii="Arial" w:hAnsi="Arial" w:cs="Arial"/>
          <w:color w:val="111111"/>
          <w:sz w:val="31"/>
          <w:szCs w:val="31"/>
        </w:rPr>
      </w:pPr>
      <w:r>
        <w:rPr>
          <w:rFonts w:ascii="Arial" w:hAnsi="Arial" w:cs="Arial"/>
          <w:i/>
          <w:iCs/>
          <w:color w:val="111111"/>
          <w:sz w:val="31"/>
          <w:szCs w:val="31"/>
          <w:bdr w:val="none" w:sz="0" w:space="0" w:color="auto" w:frame="1"/>
        </w:rPr>
        <w:t>Не пропустим вас!</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С этими словами руки опускаются, ворота захлопываются. Те, которые оказались пойманными, становятся дополнительными воротами. "Ворота" побеждают, если им удалось поймать всех игроков.</w:t>
      </w:r>
    </w:p>
    <w:p w:rsidR="002E0912" w:rsidRDefault="002E0912" w:rsidP="002E0912">
      <w:pPr>
        <w:pStyle w:val="a3"/>
        <w:shd w:val="clear" w:color="auto" w:fill="FFFFFF"/>
        <w:spacing w:before="257" w:beforeAutospacing="0" w:after="257" w:afterAutospacing="0"/>
        <w:ind w:firstLine="360"/>
        <w:rPr>
          <w:rFonts w:ascii="Arial" w:hAnsi="Arial" w:cs="Arial"/>
          <w:color w:val="111111"/>
          <w:sz w:val="31"/>
          <w:szCs w:val="31"/>
        </w:rPr>
      </w:pPr>
      <w:r>
        <w:rPr>
          <w:rFonts w:ascii="Arial" w:hAnsi="Arial" w:cs="Arial"/>
          <w:color w:val="111111"/>
          <w:sz w:val="31"/>
          <w:szCs w:val="31"/>
        </w:rPr>
        <w:t>Правила игры: Игра продолжается до тех пор, пока не останется три-четыре не пойманных играющих, опускать руки надо быстро, но аккуратно.</w:t>
      </w:r>
    </w:p>
    <w:p w:rsidR="0010673E" w:rsidRDefault="0010673E"/>
    <w:sectPr w:rsidR="0010673E" w:rsidSect="001067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2E0912"/>
    <w:rsid w:val="0010673E"/>
    <w:rsid w:val="002E0912"/>
    <w:rsid w:val="00530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9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0912"/>
    <w:rPr>
      <w:b/>
      <w:bCs/>
    </w:rPr>
  </w:style>
</w:styles>
</file>

<file path=word/webSettings.xml><?xml version="1.0" encoding="utf-8"?>
<w:webSettings xmlns:r="http://schemas.openxmlformats.org/officeDocument/2006/relationships" xmlns:w="http://schemas.openxmlformats.org/wordprocessingml/2006/main">
  <w:divs>
    <w:div w:id="61826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1447</Words>
  <Characters>8249</Characters>
  <Application>Microsoft Office Word</Application>
  <DocSecurity>0</DocSecurity>
  <Lines>68</Lines>
  <Paragraphs>19</Paragraphs>
  <ScaleCrop>false</ScaleCrop>
  <Company>RePack by SPecialiST</Company>
  <LinksUpToDate>false</LinksUpToDate>
  <CharactersWithSpaces>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dc:creator>
  <cp:keywords/>
  <dc:description/>
  <cp:lastModifiedBy>Ант</cp:lastModifiedBy>
  <cp:revision>2</cp:revision>
  <dcterms:created xsi:type="dcterms:W3CDTF">2022-02-15T16:07:00Z</dcterms:created>
  <dcterms:modified xsi:type="dcterms:W3CDTF">2022-02-15T16:07:00Z</dcterms:modified>
</cp:coreProperties>
</file>