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076" w:rsidRPr="00860076" w:rsidRDefault="00860076" w:rsidP="008600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Создание предметно-развивающей среды в ДОУ</w:t>
      </w:r>
      <w:r w:rsidR="001B2F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1B2F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старше-подготовительной</w:t>
      </w:r>
      <w:proofErr w:type="spellEnd"/>
      <w:proofErr w:type="gramEnd"/>
      <w:r w:rsidR="001B2F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="00716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«Ромашка»</w:t>
      </w:r>
    </w:p>
    <w:p w:rsidR="00860076" w:rsidRDefault="00860076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Назначение: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оформление предметно-развивающей среды детского сада для детей старшего дошкольного возраста в соответствии с образовательными областями и программными требованиями.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организация предметно - развивающей среды в старше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подготовительной группе</w:t>
      </w:r>
      <w:r w:rsidR="001E5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, способствующей гармоничному</w:t>
      </w:r>
      <w:r w:rsidR="001E5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развитию и саморазвитию детей.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создавать предпосылки для формирования личности, характера будущего гражданина, развитие интеллектуальной и коммуникативной компетентности.</w:t>
      </w:r>
      <w:r w:rsidR="001E5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Способствовать эмоциональному благополучию детей с учётом их потребностей и интересов.</w:t>
      </w:r>
    </w:p>
    <w:p w:rsidR="00860076" w:rsidRDefault="00860076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="001B2FE9">
        <w:rPr>
          <w:rFonts w:ascii="Times New Roman" w:eastAsia="Times New Roman" w:hAnsi="Times New Roman" w:cs="Times New Roman"/>
          <w:sz w:val="24"/>
          <w:szCs w:val="24"/>
          <w:lang w:eastAsia="ar-SA"/>
        </w:rPr>
        <w:t>амооценк</w:t>
      </w:r>
      <w:proofErr w:type="spellEnd"/>
      <w:r w:rsidR="001B2FE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у</w:t>
      </w:r>
      <w:r w:rsidRPr="0086007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эффективности педагогических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A42B35" w:rsidRDefault="00860076" w:rsidP="001E53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Организация развивающей среды 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</w:t>
      </w:r>
      <w:proofErr w:type="gramEnd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Предметно-развивающая среда группы представлена наличием разнообразного оборудования для игр и занятий в соответствии с возрастом детей в центрах детской активности.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Среда обогащается элементами, стимулирующими </w:t>
      </w:r>
      <w:proofErr w:type="gramStart"/>
      <w:r w:rsidR="001E5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игровую</w:t>
      </w:r>
      <w:proofErr w:type="gramEnd"/>
      <w:r w:rsidR="001E5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познавательную, эмоциональную, дв</w:t>
      </w:r>
      <w:r w:rsidR="001E5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игательную, творческую и художественную, театрализованную </w:t>
      </w:r>
      <w:r w:rsidR="001E53E2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деятельность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детей.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Предметно-развивающая среда организуется так, чтобы каждый ребенок имел возможность свободно заниматься любимым делом. Размещение оборудования по центрам развития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 (магниты, увеличительные стекла, пружинки, весы, мензурки и прочее). Большой выбор природных материалов для изучения, экспериментирования, составления коллекций.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Активный сектор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(занимает самую большую площадь в группе), включающий в себя: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игры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двигательной деятельности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конструирования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ентр музыкально -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театрализованной деятельности</w:t>
      </w:r>
    </w:p>
    <w:p w:rsidR="00A42B35" w:rsidRDefault="00A42B35" w:rsidP="008600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нравственно – патриотического воспитания</w:t>
      </w:r>
    </w:p>
    <w:p w:rsidR="00860076" w:rsidRDefault="00A42B35" w:rsidP="008600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ППД и безопасности</w:t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0076"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Спокойный сектор:</w:t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книги</w:t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отдыха</w:t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природы</w:t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0076" w:rsidRDefault="00860076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Рабочий сектор: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Рабочий сектор занимает 25% всей группы, так как там предполагается размещение оборудования для организации совместной и регламентированной деятельности. Все части группового пространства имеют условные границы в зависимости от конкретных задач момента, при необходимости можно вместить всех желающих, так как дошкольники «заражаются» текущими интересами сверстников и присоединяются к ним.</w:t>
      </w:r>
    </w:p>
    <w:p w:rsidR="00860076" w:rsidRDefault="00860076" w:rsidP="008600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-центр познавательной и исследовательской деятельности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центр продуктивной и творческой деятельности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1B2F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центр грамоты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Центр </w:t>
      </w:r>
      <w:r w:rsidR="00A15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книги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 котором упор делается на развитии речи детей, что особенно важно при подготовке к школе.</w:t>
      </w:r>
    </w:p>
    <w:p w:rsidR="003E553C" w:rsidRDefault="003E553C" w:rsidP="002677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19275" cy="2209800"/>
            <wp:effectExtent l="19050" t="0" r="9525" b="0"/>
            <wp:docPr id="31" name="Рисунок 3" descr="C:\Users\RomGP\Desktop\DSCF1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RomGP\Desktop\DSCF1565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20" cy="221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7B4" w:rsidRPr="002677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018" cy="2209800"/>
            <wp:effectExtent l="19050" t="0" r="382" b="0"/>
            <wp:docPr id="9" name="Рисунок 1" descr="https://ped-kopilka.ru/upload/blogs2/2016/10/34685_c4c1b3bb095e3b2427f9a3bc9c97c7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10/34685_c4c1b3bb095e3b2427f9a3bc9c97c7b0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29" cy="221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7B4" w:rsidRPr="002677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2178906"/>
            <wp:effectExtent l="19050" t="0" r="9525" b="0"/>
            <wp:docPr id="56" name="Рисунок 21" descr="C:\Users\RomGP\Desktop\развивающая среда\P00117-0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mGP\Desktop\развивающая среда\P00117-07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20" cy="218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D3" w:rsidRPr="002677B4" w:rsidRDefault="003E553C" w:rsidP="00267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2016г</w:t>
      </w:r>
      <w:r w:rsidR="007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2020г</w:t>
      </w:r>
    </w:p>
    <w:p w:rsidR="00732FD3" w:rsidRDefault="00860076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7655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90675" cy="2120899"/>
            <wp:effectExtent l="19050" t="0" r="9525" b="0"/>
            <wp:docPr id="39" name="Рисунок 39" descr="C:\Users\RomGP\ЗагрузкиLL;;M\P10909-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omGP\ЗагрузкиLL;;M\P10909-144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0C9" w:rsidRPr="00FA50C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  <w:r w:rsidR="00FA50C9" w:rsidRPr="00FA50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00200" cy="2133602"/>
            <wp:effectExtent l="19050" t="0" r="0" b="0"/>
            <wp:docPr id="19" name="Рисунок 37" descr="C:\Users\RomGP\ЗагрузкиLL;;M\P10909-16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mGP\ЗагрузкиLL;;M\P10909-164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28" cy="21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D3" w:rsidRPr="002677B4" w:rsidRDefault="00076550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</w:t>
      </w:r>
      <w:r w:rsidRPr="007169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2021г</w:t>
      </w:r>
      <w:r w:rsidR="00FC4F32" w:rsidRPr="007169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="00FC4F32" w:rsidRPr="007169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2021 г</w:t>
      </w:r>
    </w:p>
    <w:p w:rsidR="00FA50C9" w:rsidRPr="00FA50C9" w:rsidRDefault="00FA50C9" w:rsidP="00FA50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50C9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A5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</w:t>
      </w:r>
      <w:r w:rsidRPr="00FA50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детские энциклопедии, иллюстрированные издания о животном и растительном мире планеты, о жизни людей разных стран, дет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ские журналы, альбомы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32FD3" w:rsidRDefault="00FA50C9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5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Главный принцип подбора книгоиздательской продукции – минимум текста – максимум иллюстраций. В книжном уголке помещается фотография писателя, с тв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орче</w:t>
      </w:r>
      <w:r w:rsidRPr="00FA5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ством которого дети знакомятся в данный момент, его литературные произведения.</w:t>
      </w:r>
      <w:r w:rsidRPr="00FA50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</w:t>
      </w:r>
    </w:p>
    <w:p w:rsidR="00FC4F32" w:rsidRDefault="00FC4F32" w:rsidP="00FC4F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Центр «Грамоты»</w:t>
      </w:r>
    </w:p>
    <w:p w:rsidR="00FC4F32" w:rsidRPr="00A42B35" w:rsidRDefault="00FC4F32" w:rsidP="00FC4F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A42B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редложены варианты разнообразных развивающих дидактических игр с дошкольниками по развитию мыслительных процессов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A42B3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2B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дошкольники очень любят играть в разнообразные игры. При организации развивающих дидактических игр на первом этапе необходимы четкие инструкции педагога по ознакомлению с игровыми правилами тех или иных игр. Развивающая предметная среда в группе с использованием многообразия дидактических игр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способствует</w:t>
      </w:r>
      <w:r w:rsidRPr="00A42B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развитию мыслительных процессов воспитанников,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расширяет</w:t>
      </w:r>
      <w:r w:rsidRPr="00A42B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общий кругозор и активный словарь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развивает их дружеские взаимоотношения, при этом ребята активно общаются </w:t>
      </w:r>
      <w:proofErr w:type="gramStart"/>
      <w:r w:rsidRPr="00A42B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Pr="00A42B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взрослыми и между собой в игровой деятел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ьности. Учитываю интеграцию</w:t>
      </w:r>
      <w:r w:rsidRPr="00A42B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различных образовательных областей, потому что только в таком единстве можно достичь положительных результатов. </w:t>
      </w:r>
    </w:p>
    <w:p w:rsidR="00860076" w:rsidRPr="00860076" w:rsidRDefault="00860076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Центр </w:t>
      </w:r>
      <w:r w:rsidR="003E55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природы и </w:t>
      </w: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экспериментирования:</w:t>
      </w:r>
    </w:p>
    <w:p w:rsidR="003E553C" w:rsidRDefault="003E553C" w:rsidP="001B2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553C" w:rsidRDefault="003E553C" w:rsidP="001B2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553C" w:rsidRDefault="003E553C" w:rsidP="003E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819275" cy="1590675"/>
            <wp:effectExtent l="19050" t="0" r="9525" b="0"/>
            <wp:docPr id="33" name="Рисунок 4" descr="I:\фото для през\фото для през. 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:\фото для през\фото для през.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90" cy="159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5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43075" cy="1600200"/>
            <wp:effectExtent l="19050" t="0" r="9525" b="0"/>
            <wp:docPr id="41" name="Рисунок 5" descr="I:\фото для през\фото для през.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:\фото для през\фото для през. 02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48" cy="159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7B4" w:rsidRPr="002677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0650" cy="1595429"/>
            <wp:effectExtent l="19050" t="0" r="0" b="0"/>
            <wp:docPr id="61" name="Рисунок 2" descr="https://ped-kopilka.ru/upload/blogs2/2016/10/34685_706156dfcd4e2318aa1d7b0a974b39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10/34685_706156dfcd4e2318aa1d7b0a974b397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46" cy="160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7B4" w:rsidRPr="002677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570255"/>
            <wp:effectExtent l="19050" t="0" r="0" b="0"/>
            <wp:docPr id="64" name="Рисунок 3" descr="https://ped-kopilka.ru/upload/blogs2/2016/10/34685_d95f50a508ebe7e47f0c403301090c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10/34685_d95f50a508ebe7e47f0c403301090c8b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73" cy="157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3C" w:rsidRDefault="003E553C" w:rsidP="001B2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0076" w:rsidRPr="002677B4" w:rsidRDefault="00076550" w:rsidP="002677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65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7598" cy="1733550"/>
            <wp:effectExtent l="19050" t="0" r="8402" b="0"/>
            <wp:docPr id="14" name="Рисунок 4" descr="https://ped-kopilka.ru/upload/blogs2/2016/10/34685_c4c5ee2e4f4c245e1d7a6c3e1c05a4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10/34685_c4c5ee2e4f4c245e1d7a6c3e1c05a44e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9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7B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2677B4" w:rsidRPr="002677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8776" cy="1800225"/>
            <wp:effectExtent l="19050" t="0" r="0" b="0"/>
            <wp:docPr id="65" name="Рисунок 31" descr="C:\Users\RomGP\ЗагрузкиLL;;M\P10909-0820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mGP\ЗагрузкиLL;;M\P10909-082032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35" cy="18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7B4" w:rsidRPr="002677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7245" cy="1800397"/>
            <wp:effectExtent l="19050" t="0" r="8255" b="0"/>
            <wp:docPr id="68" name="Рисунок 34" descr="C:\Users\RomGP\ЗагрузкиLL;;M\P10909-0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mGP\ЗагрузкиLL;;M\P10909-082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46" cy="180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76" w:rsidRDefault="002677B4" w:rsidP="004279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</w:t>
      </w:r>
      <w:r w:rsidR="001B2FE9">
        <w:rPr>
          <w:rFonts w:ascii="Times New Roman" w:eastAsia="Times New Roman" w:hAnsi="Times New Roman" w:cs="Times New Roman"/>
          <w:sz w:val="24"/>
          <w:szCs w:val="24"/>
          <w:lang w:eastAsia="ru-RU"/>
        </w:rPr>
        <w:t>2021г</w:t>
      </w:r>
    </w:p>
    <w:p w:rsidR="00860076" w:rsidRPr="001B2FE9" w:rsidRDefault="001B2FE9" w:rsidP="001B2F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4F3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C4F32" w:rsidRPr="00FC4F3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«Центр экспериментирования»</w:t>
      </w:r>
      <w:r w:rsidR="00FC4F32"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представлен многообразием коллекций (грунт, камни, минералы, семена, крупы и т. д.). </w:t>
      </w:r>
      <w:proofErr w:type="gramStart"/>
      <w:r w:rsidR="00FC4F32"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нем находится материал, для осуществления опытной деятельности: лупы, микроскоп, компас, мензурки, колбы, мерные стаканчики, лейки, часы и т.д.</w:t>
      </w:r>
      <w:proofErr w:type="gramEnd"/>
      <w:r w:rsidR="00FC4F32"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процессе экспериментальной деятельности по выращиванию растений ведется журнал наблюдений, в котором воспитатель совместно с детьми фиксирует сделанные выводы по результатам ежедневного наблюдения. Наши маленькие «почемучки» превращаются в любознательных исследователей, которые проводят несложные опыты, определяют свойства различных природных материалов. Незаменимым помощником в детской исследовательской деятельности стал Ученый Кот, живущий в нашей группе. Кот стимулирует детскую активность и любознательность.</w:t>
      </w:r>
      <w:r w:rsidR="00FC4F32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Организация предметно-развивающей среды в рамках </w:t>
      </w:r>
      <w:proofErr w:type="gramStart"/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долгосрочного</w:t>
      </w:r>
      <w:proofErr w:type="gramEnd"/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проекта "Люби и знай родной свой край"</w:t>
      </w:r>
    </w:p>
    <w:p w:rsidR="00860076" w:rsidRPr="00860076" w:rsidRDefault="00860076" w:rsidP="00860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2030924"/>
            <wp:effectExtent l="19050" t="0" r="0" b="0"/>
            <wp:docPr id="5" name="Рисунок 5" descr="https://ped-kopilka.ru/upload/blogs2/2016/10/34685_43248b248120a3c47eebedca6213cc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10/34685_43248b248120a3c47eebedca6213cc2b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84" cy="203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4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6900" cy="2037346"/>
            <wp:effectExtent l="19050" t="0" r="0" b="0"/>
            <wp:docPr id="24" name="Рисунок 3" descr="C:\Users\RomGP\Desktop\фото садик\P90213-07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GP\Desktop\фото садик\P90213-075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53" cy="204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423" w:rsidRPr="006A24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242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85900" cy="1981200"/>
            <wp:effectExtent l="19050" t="0" r="0" b="0"/>
            <wp:docPr id="49" name="Рисунок 12" descr="C:\Users\RomGP\Desktop\фото садик\P90218-1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mGP\Desktop\фото садик\P90218-160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11" cy="198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32" w:rsidRDefault="00860076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2016г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B2FE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5200" cy="1676400"/>
            <wp:effectExtent l="19050" t="0" r="0" b="0"/>
            <wp:docPr id="13" name="Рисунок 1" descr="C:\Users\RomGP\Desktop\фото садик\100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Desktop\фото садик\100_77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07" cy="167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F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9275" cy="1723208"/>
            <wp:effectExtent l="19050" t="0" r="9525" b="0"/>
            <wp:docPr id="22" name="Рисунок 2" descr="C:\Users\RomGP\Desktop\фото садик\100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GP\Desktop\фото садик\100_77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80" cy="17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32" w:rsidRDefault="001B2FE9" w:rsidP="001B2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2020г</w:t>
      </w:r>
    </w:p>
    <w:p w:rsidR="00FC4F32" w:rsidRDefault="00FC4F32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4F32" w:rsidRPr="00FC4F32" w:rsidRDefault="00FC4F32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шумном пространстве игровой комнаты обязательно должен быть островок тишины и спокойствия. Если ребенок устал от шума и хочет побыть в тишине, он может пойти в уголок уединения и релаксации. Это уютное тихое место, оборудовано уютным диваном с множеством мягких мини-подушек разных форм. В нашем </w:t>
      </w:r>
      <w:r w:rsidRPr="00FC4F3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«уголке уединения»</w:t>
      </w:r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живет сказочный персонаж, </w:t>
      </w:r>
      <w:proofErr w:type="spellStart"/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домовенок</w:t>
      </w:r>
      <w:proofErr w:type="spellEnd"/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Кузя. Ребё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нок может поведать ему свои тай</w:t>
      </w:r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ны, переживания. Музыкальные записи с пением птиц, журчанием реки, шума леса, индивидуальные фотоальбомы с фотографиями близких – все это благоприятно воздействует на эмоциональное состояние детей.</w:t>
      </w:r>
    </w:p>
    <w:p w:rsidR="00857494" w:rsidRDefault="00857494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BB8" w:rsidRDefault="007A7BB8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0076" w:rsidRDefault="00A42B35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Центр Нравственно - патриотического</w:t>
      </w:r>
      <w:r w:rsidR="00860076"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воспитани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</w:p>
    <w:p w:rsidR="007A7BB8" w:rsidRPr="007A7BB8" w:rsidRDefault="007A7BB8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BB8">
        <w:rPr>
          <w:rFonts w:ascii="Times New Roman" w:hAnsi="Times New Roman" w:cs="Times New Roman"/>
          <w:sz w:val="24"/>
          <w:szCs w:val="24"/>
        </w:rPr>
        <w:t>Патриотическое воспитание в ДОУ проводится с целью воспитания любви к отечеству, ответственного отношения к окружающей природе и людям, становления устойчивой связи поколений. Формирование этих ценностей происходит в результате целенаправленной, систематической работы. Задачи по ФГОС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7BB8">
        <w:rPr>
          <w:rFonts w:ascii="Times New Roman" w:hAnsi="Times New Roman" w:cs="Times New Roman"/>
          <w:sz w:val="24"/>
          <w:szCs w:val="24"/>
        </w:rPr>
        <w:t>формирование нравственно-духовных особенностей личности; формирование чувства гордости за свою нацию; формирование почтительного отношения к национальным и культурным традициям своего народа; формирование либеральной позиции по отношению к ровесникам, взрослым, людям других национальностей.</w:t>
      </w:r>
    </w:p>
    <w:p w:rsidR="00860076" w:rsidRDefault="00860076" w:rsidP="00860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4975" cy="2272095"/>
            <wp:effectExtent l="19050" t="0" r="9525" b="0"/>
            <wp:docPr id="6" name="Рисунок 6" descr="https://ped-kopilka.ru/upload/blogs2/2016/10/34685_3003ac8da98575f576ebc8aac94eea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10/34685_3003ac8da98575f576ebc8aac94eea8b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16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076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76550" w:rsidRPr="000765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3050" cy="2276475"/>
            <wp:effectExtent l="19050" t="0" r="0" b="0"/>
            <wp:docPr id="16" name="Рисунок 38" descr="C:\Users\RomGP\ЗагрузкиLL;;M\P10909-1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mGP\ЗагрузкиLL;;M\P10909-151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50" w:rsidRDefault="00076550" w:rsidP="00860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716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2016г                                              </w:t>
      </w:r>
      <w:r w:rsidR="00267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6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2021г</w:t>
      </w:r>
    </w:p>
    <w:p w:rsidR="00076550" w:rsidRPr="00860076" w:rsidRDefault="00076550" w:rsidP="00860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423" w:rsidRDefault="00624888" w:rsidP="006A24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</w:t>
      </w:r>
      <w:r w:rsidR="00860076"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A2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ПД</w:t>
      </w:r>
      <w:r w:rsidR="0010648F" w:rsidRPr="006A2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proofErr w:type="gramStart"/>
      <w:r w:rsidR="006A2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A2423" w:rsidRPr="006A242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A2423" w:rsidRPr="006A2423">
        <w:rPr>
          <w:rFonts w:ascii="Times New Roman" w:hAnsi="Times New Roman" w:cs="Times New Roman"/>
          <w:sz w:val="24"/>
          <w:szCs w:val="24"/>
        </w:rPr>
        <w:t>ри организации работы дошкольного образовательного учреждения по обучению детей правилам дорожного движения и профилактике дорожно-транспортного травматизма выделяются следующие основные направления: ребенок-пешеход; ребенок-пассажир городского транспорта; ребенок-водитель детских транспортных средств (велосипеда, самоката и других).</w:t>
      </w:r>
    </w:p>
    <w:p w:rsidR="007169A6" w:rsidRDefault="007169A6" w:rsidP="006A2423">
      <w:pPr>
        <w:shd w:val="clear" w:color="auto" w:fill="FFFFFF"/>
        <w:spacing w:after="0" w:line="240" w:lineRule="auto"/>
        <w:jc w:val="both"/>
      </w:pPr>
    </w:p>
    <w:p w:rsidR="0010648F" w:rsidRDefault="0010648F" w:rsidP="00744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7050" cy="1725216"/>
            <wp:effectExtent l="19050" t="0" r="0" b="0"/>
            <wp:docPr id="23" name="Рисунок 23" descr="C:\Users\RomGP\Pictures\ппд\IMG-7126c309cd8de102fa8d9358b91411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mGP\Pictures\ппд\IMG-7126c309cd8de102fa8d9358b914119c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8F" w:rsidRDefault="0010648F" w:rsidP="0086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</w:t>
      </w:r>
      <w:r w:rsidR="00744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</w:t>
      </w:r>
      <w:r w:rsidR="002677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     </w:t>
      </w:r>
      <w:r w:rsidR="00744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2019 -  2021г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</w:p>
    <w:p w:rsidR="009E5358" w:rsidRPr="00FC4F32" w:rsidRDefault="00197ED8" w:rsidP="009E53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</w:p>
    <w:sectPr w:rsidR="009E5358" w:rsidRPr="00FC4F32" w:rsidSect="001E5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923AE"/>
    <w:multiLevelType w:val="multilevel"/>
    <w:tmpl w:val="02FA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0076"/>
    <w:rsid w:val="00076550"/>
    <w:rsid w:val="000E68F1"/>
    <w:rsid w:val="0010648F"/>
    <w:rsid w:val="00197ED8"/>
    <w:rsid w:val="001B2FE9"/>
    <w:rsid w:val="001E53E2"/>
    <w:rsid w:val="00213699"/>
    <w:rsid w:val="002326E9"/>
    <w:rsid w:val="002677B4"/>
    <w:rsid w:val="00396004"/>
    <w:rsid w:val="003B6220"/>
    <w:rsid w:val="003E553C"/>
    <w:rsid w:val="004279FD"/>
    <w:rsid w:val="00485D96"/>
    <w:rsid w:val="00535416"/>
    <w:rsid w:val="005D5303"/>
    <w:rsid w:val="00624888"/>
    <w:rsid w:val="00690AD7"/>
    <w:rsid w:val="006A2423"/>
    <w:rsid w:val="006E0159"/>
    <w:rsid w:val="00704903"/>
    <w:rsid w:val="007169A6"/>
    <w:rsid w:val="00732FD3"/>
    <w:rsid w:val="007448FB"/>
    <w:rsid w:val="007A7BB8"/>
    <w:rsid w:val="00857494"/>
    <w:rsid w:val="00860076"/>
    <w:rsid w:val="008F4A5B"/>
    <w:rsid w:val="00932B41"/>
    <w:rsid w:val="009718F8"/>
    <w:rsid w:val="009937D7"/>
    <w:rsid w:val="009B3C5D"/>
    <w:rsid w:val="009E5358"/>
    <w:rsid w:val="00A15BEA"/>
    <w:rsid w:val="00A42B35"/>
    <w:rsid w:val="00A61B1F"/>
    <w:rsid w:val="00A650F7"/>
    <w:rsid w:val="00B46CD0"/>
    <w:rsid w:val="00BE3BC5"/>
    <w:rsid w:val="00C66C5F"/>
    <w:rsid w:val="00C7094A"/>
    <w:rsid w:val="00CD6DFF"/>
    <w:rsid w:val="00D10D67"/>
    <w:rsid w:val="00DC3E53"/>
    <w:rsid w:val="00F26523"/>
    <w:rsid w:val="00F65B3B"/>
    <w:rsid w:val="00F77BE0"/>
    <w:rsid w:val="00FA50C9"/>
    <w:rsid w:val="00FC4F32"/>
    <w:rsid w:val="00FE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007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6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07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B46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6CD0"/>
  </w:style>
  <w:style w:type="paragraph" w:customStyle="1" w:styleId="c27">
    <w:name w:val="c27"/>
    <w:basedOn w:val="a"/>
    <w:rsid w:val="00B46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15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50001-8E22-49C0-B05F-20DA30EDB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4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28</cp:revision>
  <dcterms:created xsi:type="dcterms:W3CDTF">2021-09-11T03:18:00Z</dcterms:created>
  <dcterms:modified xsi:type="dcterms:W3CDTF">2021-10-09T10:03:00Z</dcterms:modified>
</cp:coreProperties>
</file>