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B0" w:rsidRDefault="000820B0" w:rsidP="000820B0">
      <w:r>
        <w:t>Образная, богатая синонимами, дополнениями и описаниями речь у детей дошкольного возраста – явление очень редкое. А между тем, овладение речью в возрасте от 3 до 7 лет имеет ключевое значение, ведь этот период наиболее сензитивен к ее усвоению.</w:t>
      </w:r>
    </w:p>
    <w:p w:rsidR="000820B0" w:rsidRDefault="000820B0" w:rsidP="000820B0"/>
    <w:p w:rsidR="000820B0" w:rsidRDefault="000820B0" w:rsidP="000820B0">
      <w:r>
        <w:t xml:space="preserve"> </w:t>
      </w:r>
    </w:p>
    <w:p w:rsidR="000820B0" w:rsidRDefault="000820B0" w:rsidP="000820B0"/>
    <w:p w:rsidR="000820B0" w:rsidRDefault="000820B0" w:rsidP="000820B0">
      <w:r>
        <w:t xml:space="preserve">  Овладение речью — одна из самых сложных и таинственных проблем детской психологии и педагогики. Остается непонятным, как маленький ребенок, не умеющий ни на чем сосредоточиться, не владеющий интеллектуальными операциями, всего за 1—2 года практически в совершенстве овладевает столь сложной знаковой системой, как язык.</w:t>
      </w:r>
    </w:p>
    <w:p w:rsidR="000820B0" w:rsidRDefault="000820B0" w:rsidP="000820B0"/>
    <w:p w:rsidR="000820B0" w:rsidRDefault="000820B0" w:rsidP="000820B0">
      <w:r>
        <w:t>Овладение речью перестраивает психику малыша, позволяет воспринимать ему явления более осознанно и произвольно.</w:t>
      </w:r>
    </w:p>
    <w:p w:rsidR="000820B0" w:rsidRDefault="000820B0" w:rsidP="000820B0"/>
    <w:p w:rsidR="000820B0" w:rsidRDefault="000820B0" w:rsidP="000820B0">
      <w:r>
        <w:t xml:space="preserve">   </w:t>
      </w:r>
    </w:p>
    <w:p w:rsidR="000820B0" w:rsidRDefault="000820B0" w:rsidP="000820B0"/>
    <w:p w:rsidR="000820B0" w:rsidRDefault="000820B0" w:rsidP="000820B0">
      <w:r>
        <w:t xml:space="preserve">  В настоящее время значительно возросли требования к речевому развитию детей дошкольного возраста. Они должны достигнуть определенного уровня развития речевой активности, словаря, грамматического строя речи, перейти от диалогической речи к связному высказыванию. Развивать не только навыки правильной речи, но и формирование речи выразительной, образной.</w:t>
      </w:r>
    </w:p>
    <w:p w:rsidR="000820B0" w:rsidRDefault="000820B0" w:rsidP="000820B0"/>
    <w:p w:rsidR="000820B0" w:rsidRDefault="000820B0" w:rsidP="000820B0">
      <w:r>
        <w:t xml:space="preserve"> </w:t>
      </w:r>
    </w:p>
    <w:p w:rsidR="000820B0" w:rsidRDefault="000820B0" w:rsidP="000820B0"/>
    <w:p w:rsidR="000820B0" w:rsidRDefault="000820B0" w:rsidP="000820B0">
      <w:r>
        <w:t xml:space="preserve">    Речь усваивается, если ребенок, слушая чужую речь, повторяет (вслух, а затем и про себя) артикуляции и просодемы говорящего, подражая ему, т. е. если его речевые органы активно действуют.</w:t>
      </w:r>
    </w:p>
    <w:p w:rsidR="000820B0" w:rsidRDefault="000820B0" w:rsidP="000820B0"/>
    <w:p w:rsidR="00F64BF7" w:rsidRDefault="000820B0" w:rsidP="000820B0">
      <w:r>
        <w:t>Серьёзное значение имеют особенности психики ребёнка: ребёнок должен чётко воспринимать слова и звуки, запомнить их и точно воспроизвести. Хорошее состояние слуха, умение внимательно слушать имеют решающее значение. Ребёнок должен сам правильно воспроизвести услышанное. Для этого должен чётко действовать его речевой аппарат: периферический и центральный отдел (мозг).</w:t>
      </w:r>
      <w:bookmarkStart w:id="0" w:name="_GoBack"/>
      <w:bookmarkEnd w:id="0"/>
    </w:p>
    <w:sectPr w:rsidR="00F6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C8"/>
    <w:rsid w:val="000820B0"/>
    <w:rsid w:val="00157FC8"/>
    <w:rsid w:val="00F64BF7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7E890-9FB5-4D48-B0D5-33CA6735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2021-12-21T15:28:00Z</dcterms:created>
  <dcterms:modified xsi:type="dcterms:W3CDTF">2021-12-21T15:28:00Z</dcterms:modified>
</cp:coreProperties>
</file>